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479B" w14:textId="77777777" w:rsidR="001131B9" w:rsidRPr="009D4289" w:rsidRDefault="001131B9" w:rsidP="001131B9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</w:rPr>
      </w:pPr>
      <w:r w:rsidRPr="009D4289">
        <w:rPr>
          <w:rFonts w:ascii="Apple Chancery" w:hAnsi="Apple Chancery" w:cs="Apple Chancery"/>
          <w:b/>
          <w:iCs/>
          <w:sz w:val="36"/>
          <w:szCs w:val="36"/>
          <w:u w:val="single"/>
        </w:rPr>
        <w:t>Christian Ethics</w:t>
      </w:r>
    </w:p>
    <w:p w14:paraId="0ACED962" w14:textId="77777777" w:rsidR="001131B9" w:rsidRDefault="001131B9" w:rsidP="001131B9">
      <w:pPr>
        <w:widowControl w:val="0"/>
        <w:autoSpaceDE w:val="0"/>
        <w:autoSpaceDN w:val="0"/>
        <w:adjustRightInd w:val="0"/>
        <w:jc w:val="center"/>
        <w:rPr>
          <w:rFonts w:ascii="Apple Chancery" w:hAnsi="Apple Chancery" w:cs="Apple Chancery"/>
          <w:iCs/>
          <w:sz w:val="28"/>
          <w:szCs w:val="28"/>
        </w:rPr>
      </w:pPr>
      <w:r w:rsidRPr="009D4289">
        <w:rPr>
          <w:rFonts w:ascii="Apple Chancery" w:hAnsi="Apple Chancery" w:cs="Apple Chancery"/>
          <w:iCs/>
          <w:sz w:val="28"/>
          <w:szCs w:val="28"/>
        </w:rPr>
        <w:t xml:space="preserve">Do not conform to the pattern of this world, but be transformed by the renewing </w:t>
      </w:r>
    </w:p>
    <w:p w14:paraId="3C76306F" w14:textId="77777777" w:rsidR="001131B9" w:rsidRPr="009D4289" w:rsidRDefault="001131B9" w:rsidP="001131B9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9D4289">
        <w:rPr>
          <w:rFonts w:ascii="Apple Chancery" w:hAnsi="Apple Chancery" w:cs="Apple Chancery"/>
          <w:iCs/>
          <w:sz w:val="28"/>
          <w:szCs w:val="28"/>
        </w:rPr>
        <w:t>of your mind.  – Romans 12:2</w:t>
      </w:r>
    </w:p>
    <w:p w14:paraId="1D2CF622" w14:textId="77777777" w:rsidR="001131B9" w:rsidRDefault="001131B9" w:rsidP="001131B9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60EB27BA" w14:textId="77777777" w:rsidR="001131B9" w:rsidRDefault="001131B9" w:rsidP="001131B9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85FFF4F" w14:textId="77777777" w:rsidR="001131B9" w:rsidRPr="00856C00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  <w:u w:val="single"/>
        </w:rPr>
      </w:pPr>
      <w:r w:rsidRPr="00856C00">
        <w:rPr>
          <w:rFonts w:ascii="Times" w:hAnsi="Times" w:cs="Times"/>
          <w:b/>
          <w:bCs/>
          <w:sz w:val="28"/>
          <w:szCs w:val="28"/>
          <w:u w:val="single"/>
        </w:rPr>
        <w:t>General Objectives</w:t>
      </w:r>
    </w:p>
    <w:p w14:paraId="55D25363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0D5E711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Symbol" w:hAnsi="Symbol" w:cs="Symbol" w:hint="eastAsia"/>
        </w:rPr>
        <w:t>•</w:t>
      </w:r>
      <w:r>
        <w:rPr>
          <w:rFonts w:ascii="Symbol" w:hAnsi="Symbol" w:cs="Symbol"/>
        </w:rPr>
        <w:t></w:t>
      </w:r>
      <w:r>
        <w:rPr>
          <w:rFonts w:ascii="Times" w:hAnsi="Times" w:cs="Times"/>
          <w:sz w:val="28"/>
          <w:szCs w:val="28"/>
        </w:rPr>
        <w:t>Gain a working knowledge of the field of ethics</w:t>
      </w:r>
    </w:p>
    <w:p w14:paraId="290E3272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Symbol" w:hAnsi="Symbol" w:cs="Symbol" w:hint="eastAsia"/>
        </w:rPr>
        <w:t>•</w:t>
      </w:r>
      <w:r>
        <w:rPr>
          <w:rFonts w:ascii="Symbol" w:hAnsi="Symbol" w:cs="Symbol"/>
        </w:rPr>
        <w:t></w:t>
      </w:r>
      <w:r>
        <w:rPr>
          <w:rFonts w:ascii="Times" w:hAnsi="Times" w:cs="Times"/>
          <w:sz w:val="28"/>
          <w:szCs w:val="28"/>
        </w:rPr>
        <w:t>Understand the various ethical systems in operation</w:t>
      </w:r>
    </w:p>
    <w:p w14:paraId="20B20CE5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Symbol" w:hAnsi="Symbol" w:cs="Symbol" w:hint="eastAsia"/>
        </w:rPr>
        <w:t>•</w:t>
      </w:r>
      <w:r>
        <w:rPr>
          <w:rFonts w:ascii="Symbol" w:hAnsi="Symbol" w:cs="Symbol"/>
        </w:rPr>
        <w:t></w:t>
      </w:r>
      <w:r>
        <w:rPr>
          <w:rFonts w:ascii="Times" w:hAnsi="Times" w:cs="Times"/>
          <w:sz w:val="28"/>
          <w:szCs w:val="28"/>
        </w:rPr>
        <w:t>Discern between ethics and morality</w:t>
      </w:r>
    </w:p>
    <w:p w14:paraId="69A56520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Symbol" w:hAnsi="Symbol" w:cs="Symbol" w:hint="eastAsia"/>
        </w:rPr>
        <w:t>•</w:t>
      </w:r>
      <w:r>
        <w:rPr>
          <w:rFonts w:ascii="Symbol" w:hAnsi="Symbol" w:cs="Symbol"/>
        </w:rPr>
        <w:t></w:t>
      </w:r>
      <w:r>
        <w:rPr>
          <w:rFonts w:ascii="Times" w:hAnsi="Times" w:cs="Times"/>
          <w:sz w:val="28"/>
          <w:szCs w:val="28"/>
        </w:rPr>
        <w:t>Develop a strong Christian ethic</w:t>
      </w:r>
    </w:p>
    <w:p w14:paraId="09255A1A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Symbol" w:hAnsi="Symbol" w:cs="Symbol" w:hint="eastAsia"/>
        </w:rPr>
        <w:t>•</w:t>
      </w:r>
      <w:r>
        <w:rPr>
          <w:rFonts w:ascii="Symbol" w:hAnsi="Symbol" w:cs="Symbol"/>
        </w:rPr>
        <w:t></w:t>
      </w:r>
      <w:r>
        <w:rPr>
          <w:rFonts w:ascii="Times" w:hAnsi="Times" w:cs="Times"/>
          <w:sz w:val="28"/>
          <w:szCs w:val="28"/>
        </w:rPr>
        <w:t>Understanding the role of ethics as worship</w:t>
      </w:r>
    </w:p>
    <w:p w14:paraId="78FE4E97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Symbol" w:hAnsi="Symbol" w:cs="Symbol" w:hint="eastAsia"/>
        </w:rPr>
        <w:t>•</w:t>
      </w:r>
      <w:r>
        <w:rPr>
          <w:rFonts w:ascii="Symbol" w:hAnsi="Symbol" w:cs="Symbol"/>
        </w:rPr>
        <w:t></w:t>
      </w:r>
      <w:r>
        <w:rPr>
          <w:rFonts w:ascii="Times" w:hAnsi="Times" w:cs="Times"/>
          <w:sz w:val="28"/>
          <w:szCs w:val="28"/>
        </w:rPr>
        <w:t xml:space="preserve">Understand a working model </w:t>
      </w:r>
      <w:proofErr w:type="gramStart"/>
      <w:r>
        <w:rPr>
          <w:rFonts w:ascii="Times" w:hAnsi="Times" w:cs="Times"/>
          <w:sz w:val="28"/>
          <w:szCs w:val="28"/>
        </w:rPr>
        <w:t>in order to</w:t>
      </w:r>
      <w:proofErr w:type="gramEnd"/>
      <w:r>
        <w:rPr>
          <w:rFonts w:ascii="Times" w:hAnsi="Times" w:cs="Times"/>
          <w:sz w:val="28"/>
          <w:szCs w:val="28"/>
        </w:rPr>
        <w:t xml:space="preserve"> come to an ethical conclusion</w:t>
      </w:r>
    </w:p>
    <w:p w14:paraId="4F19EB12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Symbol" w:hAnsi="Symbol" w:cs="Symbol" w:hint="eastAsia"/>
        </w:rPr>
        <w:t>•</w:t>
      </w:r>
      <w:r>
        <w:rPr>
          <w:rFonts w:ascii="Symbol" w:hAnsi="Symbol" w:cs="Symbol"/>
        </w:rPr>
        <w:t></w:t>
      </w:r>
      <w:r>
        <w:rPr>
          <w:rFonts w:ascii="Times" w:hAnsi="Times" w:cs="Times"/>
          <w:sz w:val="28"/>
          <w:szCs w:val="28"/>
        </w:rPr>
        <w:t>Application of Christian Ethics to some of the most controversial issues of the day such as:</w:t>
      </w:r>
    </w:p>
    <w:p w14:paraId="305BE0E4" w14:textId="77777777" w:rsidR="001131B9" w:rsidRPr="005830A2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830A2">
        <w:rPr>
          <w:rFonts w:ascii="Times" w:hAnsi="Times" w:cs="Times"/>
          <w:sz w:val="28"/>
          <w:szCs w:val="28"/>
        </w:rPr>
        <w:t>Abortion, Homosexuality/Transgenderism, War, Poverty, Environmentalism, Designer Babies, Cloning, Capital Punishment, and Torture.</w:t>
      </w:r>
    </w:p>
    <w:p w14:paraId="4FCF4C04" w14:textId="77777777" w:rsidR="001131B9" w:rsidRDefault="001131B9" w:rsidP="001131B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" w:hAnsi="Times" w:cs="Times"/>
        </w:rPr>
      </w:pPr>
    </w:p>
    <w:p w14:paraId="5EA41057" w14:textId="77777777" w:rsidR="001131B9" w:rsidRDefault="001131B9" w:rsidP="001131B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" w:hAnsi="Times" w:cs="Times"/>
        </w:rPr>
      </w:pPr>
    </w:p>
    <w:p w14:paraId="5713C01B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2BBDB83B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  <w:sz w:val="28"/>
          <w:szCs w:val="28"/>
          <w:u w:val="single"/>
        </w:rPr>
        <w:t>Class Environment</w:t>
      </w:r>
    </w:p>
    <w:p w14:paraId="285182E8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5A17BF18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Symbol" w:hAnsi="Symbol" w:cs="Symbol" w:hint="eastAsia"/>
        </w:rPr>
        <w:t>•</w:t>
      </w:r>
      <w:r>
        <w:rPr>
          <w:rFonts w:ascii="Symbol" w:hAnsi="Symbol" w:cs="Symbol"/>
        </w:rPr>
        <w:t></w:t>
      </w:r>
      <w:r>
        <w:rPr>
          <w:rFonts w:ascii="Times" w:hAnsi="Times" w:cs="Times"/>
          <w:sz w:val="28"/>
          <w:szCs w:val="28"/>
        </w:rPr>
        <w:t>Lecture format with PowerPoint slides</w:t>
      </w:r>
    </w:p>
    <w:p w14:paraId="5C0ADA21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Symbol" w:hAnsi="Symbol" w:cs="Symbol" w:hint="eastAsia"/>
        </w:rPr>
        <w:t>•</w:t>
      </w:r>
      <w:r>
        <w:rPr>
          <w:rFonts w:ascii="Symbol" w:hAnsi="Symbol" w:cs="Symbol"/>
        </w:rPr>
        <w:t></w:t>
      </w:r>
      <w:r>
        <w:rPr>
          <w:rFonts w:ascii="Times" w:hAnsi="Times" w:cs="Times"/>
          <w:sz w:val="28"/>
          <w:szCs w:val="28"/>
        </w:rPr>
        <w:t>Heavy emphasis on classroom discussion</w:t>
      </w:r>
    </w:p>
    <w:p w14:paraId="275EF8BC" w14:textId="77777777" w:rsidR="001131B9" w:rsidRDefault="001131B9" w:rsidP="001131B9">
      <w:pPr>
        <w:widowControl w:val="0"/>
        <w:autoSpaceDE w:val="0"/>
        <w:autoSpaceDN w:val="0"/>
        <w:adjustRightInd w:val="0"/>
        <w:ind w:left="180" w:hanging="180"/>
        <w:rPr>
          <w:rFonts w:ascii="Times" w:hAnsi="Times" w:cs="Times"/>
        </w:rPr>
      </w:pPr>
      <w:r>
        <w:rPr>
          <w:rFonts w:ascii="Symbol" w:hAnsi="Symbol" w:cs="Symbol" w:hint="eastAsia"/>
        </w:rPr>
        <w:t>•</w:t>
      </w:r>
      <w:r>
        <w:rPr>
          <w:rFonts w:ascii="Symbol" w:hAnsi="Symbol" w:cs="Symbol"/>
        </w:rPr>
        <w:t></w:t>
      </w:r>
      <w:r>
        <w:rPr>
          <w:rFonts w:ascii="Times" w:hAnsi="Times" w:cs="Times"/>
          <w:sz w:val="28"/>
          <w:szCs w:val="28"/>
        </w:rPr>
        <w:t>All students encouraged to participate and to respond to one another with love and grace and patience – the study of ethics can lead to sharp disagreements from time to time.</w:t>
      </w:r>
    </w:p>
    <w:p w14:paraId="0179087C" w14:textId="77777777" w:rsidR="001131B9" w:rsidRDefault="001131B9" w:rsidP="001131B9">
      <w:pPr>
        <w:widowControl w:val="0"/>
        <w:autoSpaceDE w:val="0"/>
        <w:autoSpaceDN w:val="0"/>
        <w:adjustRightInd w:val="0"/>
        <w:ind w:left="180" w:hanging="180"/>
        <w:rPr>
          <w:rFonts w:ascii="Times" w:hAnsi="Times" w:cs="Times"/>
        </w:rPr>
      </w:pPr>
      <w:r>
        <w:rPr>
          <w:rFonts w:ascii="Symbol" w:hAnsi="Symbol" w:cs="Symbol" w:hint="eastAsia"/>
        </w:rPr>
        <w:t>•</w:t>
      </w:r>
      <w:r>
        <w:rPr>
          <w:rFonts w:ascii="Symbol" w:hAnsi="Symbol" w:cs="Symbol"/>
        </w:rPr>
        <w:t></w:t>
      </w:r>
      <w:r>
        <w:rPr>
          <w:rFonts w:ascii="Times" w:hAnsi="Times" w:cs="Times"/>
          <w:sz w:val="28"/>
          <w:szCs w:val="28"/>
        </w:rPr>
        <w:t>Most of the emphasis will be on the lecture slides, which are provided in advance, plus readings from the class textbooks as well as some outside readings.</w:t>
      </w:r>
    </w:p>
    <w:p w14:paraId="1B473BC4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6CC82F5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EC8AB30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  <w:sz w:val="28"/>
          <w:szCs w:val="28"/>
          <w:u w:val="single"/>
        </w:rPr>
        <w:t>Homework</w:t>
      </w:r>
    </w:p>
    <w:p w14:paraId="335C18C8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6F2F859F" w14:textId="59A7FA95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Students are expected to stay current on reading assignments. There will be no tests in this class. There will be three </w:t>
      </w:r>
      <w:r w:rsidR="00650285">
        <w:rPr>
          <w:rFonts w:ascii="Times" w:hAnsi="Times" w:cs="Times"/>
          <w:sz w:val="28"/>
          <w:szCs w:val="28"/>
        </w:rPr>
        <w:t xml:space="preserve">position </w:t>
      </w:r>
      <w:r>
        <w:rPr>
          <w:rFonts w:ascii="Times" w:hAnsi="Times" w:cs="Times"/>
          <w:sz w:val="28"/>
          <w:szCs w:val="28"/>
        </w:rPr>
        <w:t>papers due during the second half of the class.</w:t>
      </w:r>
    </w:p>
    <w:p w14:paraId="42F54073" w14:textId="77777777" w:rsidR="00650285" w:rsidRDefault="00650285" w:rsidP="001131B9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14:paraId="7AC9EBF8" w14:textId="77777777" w:rsidR="00650285" w:rsidRDefault="00650285" w:rsidP="006502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650285">
        <w:rPr>
          <w:rFonts w:ascii="Times" w:hAnsi="Times" w:cs="Times"/>
          <w:sz w:val="28"/>
          <w:szCs w:val="28"/>
        </w:rPr>
        <w:t>3-5 page</w:t>
      </w:r>
      <w:r>
        <w:rPr>
          <w:rFonts w:ascii="Times" w:hAnsi="Times" w:cs="Times"/>
          <w:sz w:val="28"/>
          <w:szCs w:val="28"/>
        </w:rPr>
        <w:t>s</w:t>
      </w:r>
    </w:p>
    <w:p w14:paraId="5A3B57D0" w14:textId="77777777" w:rsidR="00650285" w:rsidRDefault="00650285" w:rsidP="006502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650285">
        <w:rPr>
          <w:rFonts w:ascii="Times" w:hAnsi="Times" w:cs="Times"/>
          <w:sz w:val="28"/>
          <w:szCs w:val="28"/>
        </w:rPr>
        <w:t>minimum of 1,000 words</w:t>
      </w:r>
    </w:p>
    <w:p w14:paraId="20BA9E57" w14:textId="1241C4BB" w:rsidR="00650285" w:rsidRPr="00650285" w:rsidRDefault="00650285" w:rsidP="006502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650285">
        <w:rPr>
          <w:rFonts w:ascii="Times" w:hAnsi="Times" w:cs="Times"/>
          <w:sz w:val="28"/>
          <w:szCs w:val="28"/>
        </w:rPr>
        <w:t>-15% off grade if short o</w:t>
      </w:r>
      <w:r>
        <w:rPr>
          <w:rFonts w:ascii="Times" w:hAnsi="Times" w:cs="Times"/>
          <w:sz w:val="28"/>
          <w:szCs w:val="28"/>
        </w:rPr>
        <w:t>f the minimum word count</w:t>
      </w:r>
    </w:p>
    <w:p w14:paraId="1E9DDF1B" w14:textId="77777777" w:rsidR="00BD3047" w:rsidRDefault="00BD3047" w:rsidP="001131B9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14:paraId="24781E06" w14:textId="77777777" w:rsidR="00650285" w:rsidRDefault="00650285" w:rsidP="001131B9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14:paraId="6868764C" w14:textId="5E9FB8EF" w:rsidR="00BD3047" w:rsidRDefault="00BD3047" w:rsidP="001131B9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ONLINE STUDENTS: Please submit your position papers via the class Google Drive:</w:t>
      </w:r>
    </w:p>
    <w:p w14:paraId="20ED386D" w14:textId="77777777" w:rsidR="00BD3047" w:rsidRDefault="00BD3047" w:rsidP="001131B9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14:paraId="38952A2C" w14:textId="77777777" w:rsidR="00650285" w:rsidRDefault="00BD3047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hyperlink r:id="rId5" w:history="1">
        <w:r w:rsidRPr="00BD3047">
          <w:rPr>
            <w:rStyle w:val="Hyperlink"/>
            <w:rFonts w:ascii="Times" w:hAnsi="Times" w:cs="Times"/>
          </w:rPr>
          <w:t>https://drive.google.com/drive/folders/1ShaZE--OXPLb7gmL0U1eayw9DPQDiOLB?usp=sharing</w:t>
        </w:r>
        <w:r w:rsidR="001131B9" w:rsidRPr="00BD3047">
          <w:rPr>
            <w:rStyle w:val="Hyperlink"/>
            <w:rFonts w:ascii="Times" w:hAnsi="Times" w:cs="Times"/>
          </w:rPr>
          <w:t> </w:t>
        </w:r>
      </w:hyperlink>
    </w:p>
    <w:p w14:paraId="6A9DAAC5" w14:textId="4D225149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  <w:sz w:val="28"/>
          <w:szCs w:val="28"/>
          <w:u w:val="single"/>
        </w:rPr>
        <w:lastRenderedPageBreak/>
        <w:t>Required Materials</w:t>
      </w:r>
    </w:p>
    <w:p w14:paraId="3DAD344A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8BBC3DD" w14:textId="77777777" w:rsidR="001131B9" w:rsidRDefault="001131B9" w:rsidP="001131B9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9D4289">
        <w:rPr>
          <w:rFonts w:ascii="Times" w:hAnsi="Times" w:cs="Times"/>
          <w:i/>
          <w:sz w:val="28"/>
          <w:szCs w:val="28"/>
        </w:rPr>
        <w:t>Moral Choices</w:t>
      </w:r>
      <w:r>
        <w:rPr>
          <w:rFonts w:ascii="Times" w:hAnsi="Times" w:cs="Times"/>
          <w:sz w:val="28"/>
          <w:szCs w:val="28"/>
        </w:rPr>
        <w:t xml:space="preserve"> by Scott B. Rae, 2</w:t>
      </w:r>
      <w:r w:rsidRPr="00B9493A">
        <w:rPr>
          <w:rFonts w:ascii="Times" w:hAnsi="Times" w:cs="Times"/>
          <w:sz w:val="28"/>
          <w:szCs w:val="28"/>
          <w:vertAlign w:val="superscript"/>
        </w:rPr>
        <w:t>nd</w:t>
      </w:r>
      <w:r>
        <w:rPr>
          <w:rFonts w:ascii="Times" w:hAnsi="Times" w:cs="Times"/>
          <w:sz w:val="28"/>
          <w:szCs w:val="28"/>
        </w:rPr>
        <w:t xml:space="preserve"> Edition of higher, Zondervan, Grand Rapids MI</w:t>
      </w:r>
    </w:p>
    <w:p w14:paraId="436E89BD" w14:textId="77777777" w:rsidR="00BD3047" w:rsidRDefault="001131B9" w:rsidP="00BD304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i/>
          <w:sz w:val="28"/>
          <w:szCs w:val="28"/>
        </w:rPr>
        <w:t xml:space="preserve">Every Good Thing </w:t>
      </w:r>
      <w:r>
        <w:rPr>
          <w:rFonts w:ascii="Times" w:hAnsi="Times" w:cs="Times"/>
          <w:sz w:val="28"/>
          <w:szCs w:val="28"/>
        </w:rPr>
        <w:t xml:space="preserve">by Dr. David Jones, </w:t>
      </w:r>
      <w:proofErr w:type="spellStart"/>
      <w:r>
        <w:rPr>
          <w:rFonts w:ascii="Times" w:hAnsi="Times" w:cs="Times"/>
          <w:sz w:val="28"/>
          <w:szCs w:val="28"/>
        </w:rPr>
        <w:t>Lexham</w:t>
      </w:r>
      <w:proofErr w:type="spellEnd"/>
      <w:r>
        <w:rPr>
          <w:rFonts w:ascii="Times" w:hAnsi="Times" w:cs="Times"/>
          <w:sz w:val="28"/>
          <w:szCs w:val="28"/>
        </w:rPr>
        <w:t xml:space="preserve"> Press, Bellingham WA</w:t>
      </w:r>
    </w:p>
    <w:p w14:paraId="3617235A" w14:textId="77777777" w:rsidR="00650285" w:rsidRDefault="00650285" w:rsidP="00BD304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065873DE" w14:textId="77777777" w:rsidR="00650285" w:rsidRDefault="00650285" w:rsidP="00BD304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4E5235BC" w14:textId="30B40CB6" w:rsidR="00086427" w:rsidRPr="00BD3047" w:rsidRDefault="00086427" w:rsidP="00BD304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9955D3">
        <w:rPr>
          <w:b/>
          <w:sz w:val="32"/>
          <w:szCs w:val="32"/>
        </w:rPr>
        <w:t>SYLLABUS</w:t>
      </w:r>
    </w:p>
    <w:p w14:paraId="42E43D65" w14:textId="0DB638DF" w:rsidR="00553E0D" w:rsidRPr="009955D3" w:rsidRDefault="00C37E77" w:rsidP="00BD30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FALL 202</w:t>
      </w:r>
      <w:r w:rsidR="00650285">
        <w:rPr>
          <w:b/>
          <w:sz w:val="32"/>
          <w:szCs w:val="32"/>
        </w:rPr>
        <w:t xml:space="preserve">5 </w:t>
      </w:r>
      <w:r w:rsidR="00086427" w:rsidRPr="009955D3">
        <w:rPr>
          <w:b/>
          <w:sz w:val="32"/>
          <w:szCs w:val="32"/>
        </w:rPr>
        <w:t>Ethics</w:t>
      </w:r>
    </w:p>
    <w:p w14:paraId="49142C33" w14:textId="77777777" w:rsidR="00086427" w:rsidRDefault="00086427" w:rsidP="00086427">
      <w:pPr>
        <w:jc w:val="center"/>
        <w:rPr>
          <w:b/>
        </w:rPr>
      </w:pPr>
    </w:p>
    <w:p w14:paraId="25F07892" w14:textId="77777777" w:rsidR="00086427" w:rsidRDefault="00086427" w:rsidP="00086427">
      <w:pPr>
        <w:jc w:val="center"/>
        <w:rPr>
          <w:b/>
        </w:rPr>
      </w:pPr>
    </w:p>
    <w:p w14:paraId="154E3CED" w14:textId="3DC547A2" w:rsidR="00086427" w:rsidRDefault="00625B6E" w:rsidP="00086427"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8/11:</w:t>
      </w:r>
      <w:r>
        <w:tab/>
      </w:r>
      <w:r w:rsidR="00086427">
        <w:tab/>
        <w:t>Introduction to Christian Ethics</w:t>
      </w:r>
    </w:p>
    <w:p w14:paraId="7584194D" w14:textId="7BA327A2" w:rsidR="00086427" w:rsidRDefault="00086427" w:rsidP="00086427">
      <w:r>
        <w:tab/>
      </w:r>
      <w:r>
        <w:tab/>
      </w:r>
      <w:r>
        <w:tab/>
        <w:t>Read Rae chapters 1&amp;2</w:t>
      </w:r>
    </w:p>
    <w:p w14:paraId="67CB8A91" w14:textId="77777777" w:rsidR="00086427" w:rsidRDefault="00086427" w:rsidP="00086427"/>
    <w:p w14:paraId="068FD697" w14:textId="044636B2" w:rsidR="00086427" w:rsidRDefault="00625B6E" w:rsidP="00086427"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8/18</w:t>
      </w:r>
      <w:r w:rsidR="00C37E77" w:rsidRPr="00BD3047">
        <w:rPr>
          <w:b/>
          <w:bCs/>
          <w:color w:val="FF0000"/>
        </w:rPr>
        <w:t>:</w:t>
      </w:r>
      <w:r w:rsidR="00086427">
        <w:tab/>
      </w:r>
      <w:r w:rsidR="00086427">
        <w:tab/>
        <w:t>Ethical Theories</w:t>
      </w:r>
    </w:p>
    <w:p w14:paraId="57280046" w14:textId="7C4C24D4" w:rsidR="00086427" w:rsidRDefault="00086427" w:rsidP="00086427">
      <w:r>
        <w:tab/>
      </w:r>
      <w:r>
        <w:tab/>
      </w:r>
      <w:r>
        <w:tab/>
        <w:t>Read Rae chapter 3</w:t>
      </w:r>
    </w:p>
    <w:p w14:paraId="349F57B8" w14:textId="77777777" w:rsidR="00086427" w:rsidRDefault="00086427" w:rsidP="00086427"/>
    <w:p w14:paraId="5FF502F6" w14:textId="4A10D435" w:rsidR="00086427" w:rsidRDefault="00625B6E" w:rsidP="00086427"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8/25</w:t>
      </w:r>
      <w:r w:rsidR="00C37E77" w:rsidRPr="00BD3047">
        <w:rPr>
          <w:b/>
          <w:bCs/>
          <w:color w:val="FF0000"/>
        </w:rPr>
        <w:t>:</w:t>
      </w:r>
      <w:r w:rsidR="00086427">
        <w:tab/>
      </w:r>
      <w:r w:rsidR="00086427">
        <w:tab/>
        <w:t xml:space="preserve">Worldviews, Evangelism, </w:t>
      </w:r>
      <w:r w:rsidR="003A4170">
        <w:t xml:space="preserve">Sources of </w:t>
      </w:r>
      <w:r w:rsidR="00086427">
        <w:t>Authority</w:t>
      </w:r>
    </w:p>
    <w:p w14:paraId="557F7E65" w14:textId="013882C6" w:rsidR="00086427" w:rsidRDefault="00086427" w:rsidP="00086427">
      <w:r>
        <w:tab/>
      </w:r>
      <w:r>
        <w:tab/>
      </w:r>
      <w:r>
        <w:tab/>
        <w:t xml:space="preserve">Read Rae chapter 4 </w:t>
      </w:r>
    </w:p>
    <w:p w14:paraId="1720B92B" w14:textId="77777777" w:rsidR="00086427" w:rsidRDefault="00086427" w:rsidP="00086427"/>
    <w:p w14:paraId="5D6C5D3E" w14:textId="34AB7EA4" w:rsidR="00086427" w:rsidRDefault="00625B6E" w:rsidP="00086427"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9/1</w:t>
      </w:r>
      <w:r w:rsidR="00C37E77" w:rsidRPr="00BD3047">
        <w:rPr>
          <w:b/>
          <w:bCs/>
          <w:color w:val="FF0000"/>
        </w:rPr>
        <w:t>:</w:t>
      </w:r>
      <w:r w:rsidR="00086427">
        <w:tab/>
      </w:r>
      <w:r w:rsidR="00086427">
        <w:tab/>
        <w:t>Ethics in the Bible</w:t>
      </w:r>
      <w:r w:rsidR="003A4170">
        <w:t xml:space="preserve"> (OT/NT/Jesus/Paul)</w:t>
      </w:r>
    </w:p>
    <w:p w14:paraId="2141FD53" w14:textId="77777777" w:rsidR="00086427" w:rsidRDefault="00086427" w:rsidP="00086427">
      <w:r>
        <w:tab/>
      </w:r>
      <w:r>
        <w:tab/>
      </w:r>
      <w:r>
        <w:tab/>
        <w:t>No reading assignment</w:t>
      </w:r>
    </w:p>
    <w:p w14:paraId="7BA01EE8" w14:textId="77777777" w:rsidR="00086427" w:rsidRDefault="00086427" w:rsidP="00086427"/>
    <w:p w14:paraId="48CEAE9B" w14:textId="311B0640" w:rsidR="00086427" w:rsidRDefault="00625B6E" w:rsidP="00086427"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9/8</w:t>
      </w:r>
      <w:r w:rsidR="00C37E77" w:rsidRPr="00BD3047">
        <w:rPr>
          <w:b/>
          <w:bCs/>
          <w:color w:val="FF0000"/>
        </w:rPr>
        <w:t>:</w:t>
      </w:r>
      <w:r w:rsidR="00086427">
        <w:tab/>
      </w:r>
      <w:r w:rsidR="00086427">
        <w:tab/>
        <w:t>Conscience &amp; A Working Christian Ethic</w:t>
      </w:r>
    </w:p>
    <w:p w14:paraId="3C0D41C2" w14:textId="77777777" w:rsidR="00086427" w:rsidRDefault="00086427" w:rsidP="00086427">
      <w:r>
        <w:tab/>
      </w:r>
      <w:r>
        <w:tab/>
      </w:r>
      <w:r>
        <w:tab/>
        <w:t>No Reading Assignments</w:t>
      </w:r>
    </w:p>
    <w:p w14:paraId="63A073F6" w14:textId="77777777" w:rsidR="00086427" w:rsidRDefault="00086427" w:rsidP="00086427"/>
    <w:p w14:paraId="1D8D7EF5" w14:textId="4B76813B" w:rsidR="00086427" w:rsidRDefault="00625B6E" w:rsidP="00086427"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9/15</w:t>
      </w:r>
      <w:r w:rsidR="00C37E77" w:rsidRPr="00BD3047">
        <w:rPr>
          <w:b/>
          <w:bCs/>
          <w:color w:val="FF0000"/>
        </w:rPr>
        <w:t>:</w:t>
      </w:r>
      <w:r w:rsidRPr="00BD3047">
        <w:rPr>
          <w:b/>
          <w:bCs/>
          <w:color w:val="FF0000"/>
        </w:rPr>
        <w:tab/>
      </w:r>
      <w:r w:rsidR="00086427">
        <w:tab/>
        <w:t>Ethics as Worship</w:t>
      </w:r>
    </w:p>
    <w:p w14:paraId="584C47A2" w14:textId="77777777" w:rsidR="00086427" w:rsidRDefault="00086427" w:rsidP="00086427">
      <w:r>
        <w:tab/>
      </w:r>
      <w:r>
        <w:tab/>
      </w:r>
      <w:r>
        <w:tab/>
        <w:t>No Reading Assignments</w:t>
      </w:r>
    </w:p>
    <w:p w14:paraId="36940349" w14:textId="77777777" w:rsidR="0055411E" w:rsidRDefault="0055411E" w:rsidP="00086427"/>
    <w:p w14:paraId="17343CAA" w14:textId="0EAC4BD8" w:rsidR="00086427" w:rsidRDefault="00625B6E" w:rsidP="00086427"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9/22</w:t>
      </w:r>
      <w:r w:rsidR="00C37E77" w:rsidRPr="00BD3047">
        <w:rPr>
          <w:b/>
          <w:bCs/>
          <w:color w:val="FF0000"/>
        </w:rPr>
        <w:t>:</w:t>
      </w:r>
      <w:r w:rsidR="009955D3">
        <w:tab/>
      </w:r>
      <w:r w:rsidR="00086427">
        <w:tab/>
        <w:t>Abortion</w:t>
      </w:r>
    </w:p>
    <w:p w14:paraId="4A0814A8" w14:textId="77777777" w:rsidR="00086427" w:rsidRDefault="00086427" w:rsidP="00086427">
      <w:r>
        <w:tab/>
      </w:r>
      <w:r>
        <w:tab/>
      </w:r>
      <w:r>
        <w:tab/>
        <w:t>Read Rae Chapter 5 before class</w:t>
      </w:r>
    </w:p>
    <w:p w14:paraId="330D60A3" w14:textId="64736EEB" w:rsidR="00086427" w:rsidRDefault="009449C5" w:rsidP="00086427">
      <w:r>
        <w:tab/>
      </w:r>
      <w:r>
        <w:tab/>
      </w:r>
      <w:r>
        <w:tab/>
        <w:t>P</w:t>
      </w:r>
      <w:r w:rsidR="00272907">
        <w:t>osition paper DUE</w:t>
      </w:r>
      <w:r w:rsidR="003D5CAD">
        <w:t xml:space="preserve"> </w:t>
      </w:r>
      <w:r w:rsidR="00AA2270">
        <w:t>by</w:t>
      </w:r>
      <w:r w:rsidR="00650285">
        <w:t xml:space="preserve"> </w:t>
      </w:r>
      <w:r w:rsidR="00DE3CC4">
        <w:t>10/6</w:t>
      </w:r>
    </w:p>
    <w:p w14:paraId="23412914" w14:textId="77777777" w:rsidR="00086427" w:rsidRDefault="00086427" w:rsidP="00086427"/>
    <w:p w14:paraId="15D1B245" w14:textId="588561E1" w:rsidR="00086427" w:rsidRDefault="00625B6E" w:rsidP="00086427">
      <w:r w:rsidRPr="00BD3047">
        <w:rPr>
          <w:b/>
          <w:bCs/>
          <w:color w:val="FF0000"/>
        </w:rPr>
        <w:t xml:space="preserve">Week of </w:t>
      </w:r>
      <w:r w:rsidR="00DE3CC4">
        <w:rPr>
          <w:b/>
          <w:bCs/>
          <w:color w:val="FF0000"/>
        </w:rPr>
        <w:t>9</w:t>
      </w:r>
      <w:r w:rsidR="00AA2270">
        <w:rPr>
          <w:b/>
          <w:bCs/>
          <w:color w:val="FF0000"/>
        </w:rPr>
        <w:t>/2</w:t>
      </w:r>
      <w:r w:rsidR="00650285">
        <w:rPr>
          <w:b/>
          <w:bCs/>
          <w:color w:val="FF0000"/>
        </w:rPr>
        <w:t>9</w:t>
      </w:r>
      <w:r w:rsidR="00C37E77" w:rsidRPr="00BD3047">
        <w:rPr>
          <w:b/>
          <w:bCs/>
          <w:color w:val="FF0000"/>
        </w:rPr>
        <w:t>:</w:t>
      </w:r>
      <w:r w:rsidR="003A4170" w:rsidRPr="00BD3047">
        <w:rPr>
          <w:b/>
          <w:bCs/>
          <w:color w:val="FF0000"/>
        </w:rPr>
        <w:tab/>
      </w:r>
      <w:r w:rsidR="0013660B">
        <w:tab/>
      </w:r>
      <w:r w:rsidR="00086427">
        <w:t>Euthanasia &amp; Capital Punishment</w:t>
      </w:r>
    </w:p>
    <w:p w14:paraId="28B0B7EA" w14:textId="77777777" w:rsidR="00086427" w:rsidRDefault="00086427" w:rsidP="00086427">
      <w:r>
        <w:tab/>
      </w:r>
      <w:r>
        <w:tab/>
      </w:r>
      <w:r>
        <w:tab/>
        <w:t>Read Rae chapters 8 &amp; 9 before class</w:t>
      </w:r>
    </w:p>
    <w:p w14:paraId="64F91938" w14:textId="7FF543E1" w:rsidR="00426C65" w:rsidRDefault="00272907" w:rsidP="00086427">
      <w:r>
        <w:tab/>
      </w:r>
      <w:r>
        <w:tab/>
      </w:r>
      <w:r>
        <w:tab/>
        <w:t xml:space="preserve">Position paper </w:t>
      </w:r>
      <w:r w:rsidR="009E25C9">
        <w:t xml:space="preserve">DUE </w:t>
      </w:r>
      <w:r w:rsidR="00AA2270">
        <w:t>by</w:t>
      </w:r>
      <w:r w:rsidR="003D5CAD">
        <w:t xml:space="preserve"> </w:t>
      </w:r>
      <w:r w:rsidR="00DE3CC4">
        <w:t>10/20</w:t>
      </w:r>
    </w:p>
    <w:p w14:paraId="19BC00D2" w14:textId="77777777" w:rsidR="00AA2270" w:rsidRDefault="00AA2270" w:rsidP="00086427"/>
    <w:p w14:paraId="363E0E65" w14:textId="290FADC9" w:rsidR="00EB33B5" w:rsidRDefault="009955D3" w:rsidP="00EB33B5"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10/6</w:t>
      </w:r>
      <w:r w:rsidR="00C37E77" w:rsidRPr="00BD3047">
        <w:rPr>
          <w:b/>
          <w:bCs/>
          <w:color w:val="FF0000"/>
        </w:rPr>
        <w:t>:</w:t>
      </w:r>
      <w:r w:rsidR="003A4170" w:rsidRPr="00BD3047">
        <w:rPr>
          <w:b/>
          <w:bCs/>
          <w:color w:val="FF0000"/>
        </w:rPr>
        <w:tab/>
      </w:r>
      <w:r>
        <w:tab/>
      </w:r>
      <w:r w:rsidR="00EB33B5">
        <w:t>Cloning &amp; Artificial Insemination</w:t>
      </w:r>
    </w:p>
    <w:p w14:paraId="05BB1C46" w14:textId="77777777" w:rsidR="00EB33B5" w:rsidRDefault="00EB33B5" w:rsidP="00EB33B5">
      <w:r>
        <w:tab/>
      </w:r>
      <w:r>
        <w:tab/>
      </w:r>
      <w:r>
        <w:tab/>
        <w:t>Read Rae chapters 6 &amp; 7 before class</w:t>
      </w:r>
    </w:p>
    <w:p w14:paraId="76386C43" w14:textId="18C2EACD" w:rsidR="00EB33B5" w:rsidRDefault="00EB33B5" w:rsidP="00EB33B5">
      <w:r>
        <w:tab/>
      </w:r>
      <w:r>
        <w:tab/>
      </w:r>
      <w:r>
        <w:tab/>
        <w:t xml:space="preserve">Position paper DUE </w:t>
      </w:r>
      <w:r w:rsidR="00AA2270">
        <w:t xml:space="preserve">by </w:t>
      </w:r>
      <w:r w:rsidR="00DE3CC4">
        <w:t>10/20</w:t>
      </w:r>
    </w:p>
    <w:p w14:paraId="6DE5BFE1" w14:textId="6D9E4770" w:rsidR="009955D3" w:rsidRDefault="009955D3" w:rsidP="00086427"/>
    <w:p w14:paraId="698A8F98" w14:textId="383FC629" w:rsidR="00650285" w:rsidRDefault="00625B6E" w:rsidP="00086427">
      <w:pPr>
        <w:rPr>
          <w:b/>
          <w:bCs/>
          <w:color w:val="FF0000"/>
        </w:rPr>
      </w:pPr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10/13</w:t>
      </w:r>
      <w:r w:rsidR="00C37E77" w:rsidRPr="00BD3047">
        <w:rPr>
          <w:b/>
          <w:bCs/>
          <w:color w:val="FF0000"/>
        </w:rPr>
        <w:t>:</w:t>
      </w:r>
      <w:r w:rsidR="00650285">
        <w:rPr>
          <w:b/>
          <w:bCs/>
          <w:color w:val="FF0000"/>
        </w:rPr>
        <w:tab/>
        <w:t>FALL BREAK!!!</w:t>
      </w:r>
    </w:p>
    <w:p w14:paraId="3BC47CD1" w14:textId="77777777" w:rsidR="00650285" w:rsidRDefault="00650285" w:rsidP="00086427">
      <w:pPr>
        <w:rPr>
          <w:b/>
          <w:bCs/>
          <w:color w:val="FF0000"/>
        </w:rPr>
      </w:pPr>
    </w:p>
    <w:p w14:paraId="65C14637" w14:textId="1BCF4105" w:rsidR="009449C5" w:rsidRDefault="00650285" w:rsidP="00086427">
      <w:r w:rsidRPr="00650285">
        <w:rPr>
          <w:b/>
          <w:bCs/>
          <w:color w:val="EE0000"/>
        </w:rPr>
        <w:t>Week of 10/20:</w:t>
      </w:r>
      <w:r>
        <w:tab/>
      </w:r>
      <w:r w:rsidR="009449C5">
        <w:t>War &amp; Peace</w:t>
      </w:r>
    </w:p>
    <w:p w14:paraId="42AFA570" w14:textId="77777777" w:rsidR="009449C5" w:rsidRDefault="009449C5" w:rsidP="00086427">
      <w:r>
        <w:tab/>
      </w:r>
      <w:r>
        <w:tab/>
      </w:r>
      <w:r>
        <w:tab/>
        <w:t>Read Rae chapter 11 before class</w:t>
      </w:r>
    </w:p>
    <w:p w14:paraId="3D4F8CC0" w14:textId="77BC2E76" w:rsidR="00650285" w:rsidRDefault="009449C5" w:rsidP="00086427">
      <w:r>
        <w:tab/>
      </w:r>
      <w:r>
        <w:tab/>
      </w:r>
      <w:r>
        <w:tab/>
        <w:t>Position pape</w:t>
      </w:r>
      <w:r w:rsidR="00272907">
        <w:t xml:space="preserve">r DUE </w:t>
      </w:r>
      <w:r w:rsidR="00AA2270">
        <w:t xml:space="preserve">by </w:t>
      </w:r>
      <w:r w:rsidR="00DE3CC4">
        <w:t>11/3</w:t>
      </w:r>
    </w:p>
    <w:p w14:paraId="58091E45" w14:textId="77BBAC63" w:rsidR="009449C5" w:rsidRDefault="00C37E77" w:rsidP="00086427">
      <w:r w:rsidRPr="00BD3047">
        <w:rPr>
          <w:b/>
          <w:bCs/>
          <w:color w:val="FF0000"/>
        </w:rPr>
        <w:lastRenderedPageBreak/>
        <w:t xml:space="preserve">Week of </w:t>
      </w:r>
      <w:r w:rsidR="00650285">
        <w:rPr>
          <w:b/>
          <w:bCs/>
          <w:color w:val="FF0000"/>
        </w:rPr>
        <w:t>10/27:</w:t>
      </w:r>
      <w:r w:rsidR="009955D3">
        <w:tab/>
      </w:r>
      <w:r w:rsidR="009449C5">
        <w:t>Environmentalism</w:t>
      </w:r>
    </w:p>
    <w:p w14:paraId="70DB12DC" w14:textId="6BCAF863" w:rsidR="009449C5" w:rsidRDefault="009449C5" w:rsidP="00086427">
      <w:r>
        <w:tab/>
      </w:r>
      <w:r>
        <w:tab/>
      </w:r>
      <w:r>
        <w:tab/>
        <w:t xml:space="preserve">Read </w:t>
      </w:r>
      <w:r w:rsidR="00BC6F5F">
        <w:t>Jones chapter</w:t>
      </w:r>
      <w:r w:rsidR="00D42F20">
        <w:t>s 1 &amp;</w:t>
      </w:r>
      <w:r w:rsidR="00BC6F5F">
        <w:t xml:space="preserve"> </w:t>
      </w:r>
      <w:r w:rsidR="000A437E">
        <w:t>5</w:t>
      </w:r>
      <w:r w:rsidR="00D42F20">
        <w:t xml:space="preserve"> before class</w:t>
      </w:r>
    </w:p>
    <w:p w14:paraId="4D6D1413" w14:textId="48554C62" w:rsidR="003A4170" w:rsidRDefault="000A437E" w:rsidP="009E25C9">
      <w:r>
        <w:tab/>
      </w:r>
      <w:r>
        <w:tab/>
      </w:r>
      <w:r>
        <w:tab/>
        <w:t xml:space="preserve">Position paper </w:t>
      </w:r>
      <w:r w:rsidR="009E25C9">
        <w:t xml:space="preserve">DUE </w:t>
      </w:r>
      <w:r w:rsidR="00AA2270">
        <w:t xml:space="preserve">by </w:t>
      </w:r>
      <w:r w:rsidR="00DE3CC4">
        <w:t>11/10</w:t>
      </w:r>
    </w:p>
    <w:p w14:paraId="56932728" w14:textId="77777777" w:rsidR="00AA2270" w:rsidRDefault="00AA2270" w:rsidP="009E25C9"/>
    <w:p w14:paraId="0FB8473A" w14:textId="028CD7ED" w:rsidR="009449C5" w:rsidRDefault="00625B6E" w:rsidP="009E25C9"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11/3</w:t>
      </w:r>
      <w:r w:rsidR="00C37E77" w:rsidRPr="00BD3047">
        <w:rPr>
          <w:b/>
          <w:bCs/>
          <w:color w:val="FF0000"/>
        </w:rPr>
        <w:t>:</w:t>
      </w:r>
      <w:r w:rsidR="00426C65">
        <w:tab/>
      </w:r>
      <w:r w:rsidR="0013660B">
        <w:tab/>
      </w:r>
      <w:r w:rsidR="009449C5">
        <w:t>Sexual Ethics</w:t>
      </w:r>
      <w:r w:rsidR="00DE3CC4">
        <w:t xml:space="preserve"> (Heterosexuality/</w:t>
      </w:r>
      <w:r w:rsidR="00C37E77">
        <w:t>Homosexuality</w:t>
      </w:r>
      <w:r w:rsidR="00DE3CC4">
        <w:t>/Transgenderism)</w:t>
      </w:r>
    </w:p>
    <w:p w14:paraId="64C1BDAD" w14:textId="74B5DF61" w:rsidR="00DE3CC4" w:rsidRDefault="009449C5" w:rsidP="00DE3CC4">
      <w:pPr>
        <w:ind w:left="2160"/>
      </w:pPr>
      <w:r>
        <w:t>Read Rae chapter 10</w:t>
      </w:r>
      <w:r w:rsidR="00BC6F5F">
        <w:t xml:space="preserve"> before class</w:t>
      </w:r>
      <w:r w:rsidR="00DE3CC4">
        <w:t xml:space="preserve"> AND </w:t>
      </w:r>
      <w:r w:rsidR="00DE3CC4">
        <w:t>excerpt from Heimbach + Denison Forum Article (on</w:t>
      </w:r>
      <w:r w:rsidR="00DE3CC4">
        <w:t xml:space="preserve"> Canvas)</w:t>
      </w:r>
    </w:p>
    <w:p w14:paraId="19A0FE46" w14:textId="5F369B2D" w:rsidR="0013660B" w:rsidRDefault="00272907" w:rsidP="00086427">
      <w:r>
        <w:tab/>
      </w:r>
      <w:r>
        <w:tab/>
      </w:r>
      <w:r>
        <w:tab/>
        <w:t xml:space="preserve">Position paper DUE </w:t>
      </w:r>
      <w:r w:rsidR="00AA2270">
        <w:t xml:space="preserve">by </w:t>
      </w:r>
      <w:r w:rsidR="00DE3CC4">
        <w:t>11/17</w:t>
      </w:r>
    </w:p>
    <w:p w14:paraId="099AF678" w14:textId="77777777" w:rsidR="003A4170" w:rsidRDefault="003A4170" w:rsidP="00086427"/>
    <w:p w14:paraId="31856285" w14:textId="0947AD2D" w:rsidR="00DE3CC4" w:rsidRDefault="003A4170" w:rsidP="00DE3CC4"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11/10:</w:t>
      </w:r>
      <w:r>
        <w:tab/>
      </w:r>
      <w:r w:rsidR="00DE3CC4">
        <w:t>Poverty</w:t>
      </w:r>
    </w:p>
    <w:p w14:paraId="65216454" w14:textId="77777777" w:rsidR="00DE3CC4" w:rsidRDefault="00DE3CC4" w:rsidP="00DE3CC4">
      <w:r>
        <w:tab/>
      </w:r>
      <w:r>
        <w:tab/>
      </w:r>
      <w:r>
        <w:tab/>
        <w:t>Read Rae chapter 12 before class</w:t>
      </w:r>
    </w:p>
    <w:p w14:paraId="4D12C674" w14:textId="77777777" w:rsidR="00DE3CC4" w:rsidRDefault="00DE3CC4" w:rsidP="00DE3CC4">
      <w:r>
        <w:tab/>
      </w:r>
      <w:r>
        <w:tab/>
      </w:r>
      <w:r>
        <w:tab/>
        <w:t>Read Jones chapter 4 before class</w:t>
      </w:r>
    </w:p>
    <w:p w14:paraId="6454251B" w14:textId="77777777" w:rsidR="00DE3CC4" w:rsidRDefault="00DE3CC4" w:rsidP="00DE3CC4">
      <w:r>
        <w:tab/>
      </w:r>
      <w:r>
        <w:tab/>
      </w:r>
      <w:r>
        <w:tab/>
        <w:t>Position paper DUE by 12/1</w:t>
      </w:r>
    </w:p>
    <w:p w14:paraId="6B20A381" w14:textId="0B207C44" w:rsidR="003A4170" w:rsidRPr="00EB33B5" w:rsidRDefault="003A4170" w:rsidP="00DE3CC4"/>
    <w:p w14:paraId="5B8FB1C2" w14:textId="1B446F5A" w:rsidR="00DE3CC4" w:rsidRDefault="00625B6E" w:rsidP="00DE3CC4"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11/17:</w:t>
      </w:r>
      <w:r w:rsidR="00BC6F5F">
        <w:tab/>
      </w:r>
      <w:r w:rsidR="00DE3CC4">
        <w:t>Work &amp; Vocation</w:t>
      </w:r>
    </w:p>
    <w:p w14:paraId="32A33C04" w14:textId="77777777" w:rsidR="00DE3CC4" w:rsidRDefault="00DE3CC4" w:rsidP="00DE3CC4">
      <w:r>
        <w:tab/>
      </w:r>
      <w:r>
        <w:tab/>
      </w:r>
      <w:r>
        <w:tab/>
        <w:t>Read Jones chapter 2 before class</w:t>
      </w:r>
    </w:p>
    <w:p w14:paraId="3B422571" w14:textId="77777777" w:rsidR="00DE3CC4" w:rsidRDefault="00DE3CC4" w:rsidP="00DE3CC4">
      <w:r>
        <w:tab/>
      </w:r>
      <w:r>
        <w:tab/>
      </w:r>
      <w:r>
        <w:tab/>
        <w:t>Position Paper DUE by 12/8</w:t>
      </w:r>
    </w:p>
    <w:p w14:paraId="5CA8E20D" w14:textId="73A33E88" w:rsidR="00BC6F5F" w:rsidRDefault="00BC6F5F" w:rsidP="00DE3CC4"/>
    <w:p w14:paraId="44CE054E" w14:textId="7DCCCE43" w:rsidR="00C15344" w:rsidRDefault="0013660B" w:rsidP="00DE3CC4"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11</w:t>
      </w:r>
      <w:r w:rsidR="00DE3CC4">
        <w:rPr>
          <w:b/>
          <w:bCs/>
          <w:color w:val="FF0000"/>
        </w:rPr>
        <w:t>/</w:t>
      </w:r>
      <w:r w:rsidR="00650285">
        <w:rPr>
          <w:b/>
          <w:bCs/>
          <w:color w:val="FF0000"/>
        </w:rPr>
        <w:t>24:</w:t>
      </w:r>
      <w:r w:rsidR="00DE3CC4">
        <w:rPr>
          <w:b/>
          <w:bCs/>
          <w:color w:val="FF0000"/>
        </w:rPr>
        <w:tab/>
        <w:t>THANKSGIVING BREAK</w:t>
      </w:r>
      <w:r w:rsidR="00C37E77" w:rsidRPr="00BD3047">
        <w:rPr>
          <w:b/>
          <w:bCs/>
          <w:color w:val="FF0000"/>
        </w:rPr>
        <w:tab/>
      </w:r>
    </w:p>
    <w:p w14:paraId="1BABF0EA" w14:textId="77777777" w:rsidR="003A4170" w:rsidRDefault="003A4170" w:rsidP="00086427"/>
    <w:p w14:paraId="5991DC3C" w14:textId="77777777" w:rsidR="00DE3CC4" w:rsidRDefault="003A4170" w:rsidP="00086427">
      <w:pPr>
        <w:rPr>
          <w:b/>
          <w:bCs/>
          <w:color w:val="FF0000"/>
        </w:rPr>
      </w:pPr>
      <w:r w:rsidRPr="00BD3047">
        <w:rPr>
          <w:b/>
          <w:bCs/>
          <w:color w:val="FF0000"/>
        </w:rPr>
        <w:t xml:space="preserve">Week of </w:t>
      </w:r>
      <w:r w:rsidR="00650285">
        <w:rPr>
          <w:b/>
          <w:bCs/>
          <w:color w:val="FF0000"/>
        </w:rPr>
        <w:t>12/1</w:t>
      </w:r>
      <w:r w:rsidR="00C37E77" w:rsidRPr="00BD3047">
        <w:rPr>
          <w:b/>
          <w:bCs/>
          <w:color w:val="FF0000"/>
        </w:rPr>
        <w:t>:</w:t>
      </w:r>
      <w:r w:rsidR="00426C65" w:rsidRPr="00BD3047">
        <w:rPr>
          <w:b/>
          <w:bCs/>
          <w:color w:val="FF0000"/>
        </w:rPr>
        <w:tab/>
      </w:r>
      <w:r w:rsidR="00DE3CC4">
        <w:rPr>
          <w:b/>
          <w:bCs/>
          <w:color w:val="FF0000"/>
        </w:rPr>
        <w:tab/>
      </w:r>
      <w:r w:rsidR="00DE3CC4" w:rsidRPr="00DE3CC4">
        <w:rPr>
          <w:color w:val="000000" w:themeColor="text1"/>
        </w:rPr>
        <w:t>Artificial Intelligence</w:t>
      </w:r>
      <w:r w:rsidR="00DE3CC4" w:rsidRPr="00DE3CC4">
        <w:rPr>
          <w:b/>
          <w:bCs/>
          <w:color w:val="FF0000"/>
        </w:rPr>
        <w:tab/>
      </w:r>
    </w:p>
    <w:p w14:paraId="5386DD9A" w14:textId="77777777" w:rsidR="00DE3CC4" w:rsidRDefault="00DE3CC4" w:rsidP="00086427">
      <w:pPr>
        <w:rPr>
          <w:color w:val="000000" w:themeColor="text1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DE3CC4">
        <w:rPr>
          <w:color w:val="000000" w:themeColor="text1"/>
        </w:rPr>
        <w:t>Read various articles on Canvas</w:t>
      </w:r>
    </w:p>
    <w:p w14:paraId="4CE77A63" w14:textId="2285D017" w:rsidR="00650285" w:rsidRPr="00DE3CC4" w:rsidRDefault="00DE3CC4" w:rsidP="00086427"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Position Paper DUE by 12/19 </w:t>
      </w:r>
      <w:r w:rsidR="003D5CAD" w:rsidRPr="00DE3CC4">
        <w:tab/>
      </w:r>
    </w:p>
    <w:p w14:paraId="5E977B67" w14:textId="77777777" w:rsidR="00650285" w:rsidRDefault="00650285" w:rsidP="00086427"/>
    <w:p w14:paraId="25751DFF" w14:textId="692DFDED" w:rsidR="003D5CAD" w:rsidRPr="00650285" w:rsidRDefault="00650285" w:rsidP="00086427">
      <w:pPr>
        <w:rPr>
          <w:b/>
          <w:bCs/>
          <w:color w:val="EE0000"/>
        </w:rPr>
      </w:pPr>
      <w:r w:rsidRPr="00650285">
        <w:rPr>
          <w:b/>
          <w:bCs/>
          <w:color w:val="EE0000"/>
        </w:rPr>
        <w:t>Week of 12/8:</w:t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 w:rsidR="003D5CAD">
        <w:t>Open Discussion</w:t>
      </w:r>
    </w:p>
    <w:p w14:paraId="69A05EAA" w14:textId="74EE9E06" w:rsidR="003D5CAD" w:rsidRDefault="003D5CAD" w:rsidP="00086427">
      <w:r>
        <w:tab/>
      </w:r>
      <w:r>
        <w:tab/>
      </w:r>
      <w:r>
        <w:tab/>
        <w:t>FINAL CLASS</w:t>
      </w:r>
      <w:r w:rsidR="00DE3CC4">
        <w:t>!</w:t>
      </w:r>
    </w:p>
    <w:p w14:paraId="5CB2BB93" w14:textId="4326558B" w:rsidR="00AA2270" w:rsidRPr="00650285" w:rsidRDefault="00AA2270" w:rsidP="00086427">
      <w:pPr>
        <w:rPr>
          <w:b/>
          <w:bCs/>
        </w:rPr>
      </w:pPr>
      <w:r>
        <w:tab/>
      </w:r>
      <w:r>
        <w:tab/>
      </w:r>
      <w:r>
        <w:tab/>
      </w:r>
      <w:r w:rsidRPr="00650285">
        <w:rPr>
          <w:b/>
          <w:bCs/>
        </w:rPr>
        <w:t xml:space="preserve">Outstanding Papers DUE by </w:t>
      </w:r>
      <w:r w:rsidR="00650285" w:rsidRPr="00650285">
        <w:rPr>
          <w:b/>
          <w:bCs/>
        </w:rPr>
        <w:t>12/</w:t>
      </w:r>
      <w:r w:rsidR="00DE3CC4">
        <w:rPr>
          <w:b/>
          <w:bCs/>
        </w:rPr>
        <w:t>19</w:t>
      </w:r>
      <w:r w:rsidR="00650285" w:rsidRPr="00650285">
        <w:rPr>
          <w:b/>
          <w:bCs/>
        </w:rPr>
        <w:t>!!!</w:t>
      </w:r>
    </w:p>
    <w:p w14:paraId="0A34F155" w14:textId="2C1AFFD4" w:rsidR="009C7215" w:rsidRDefault="009C7215" w:rsidP="00086427"/>
    <w:p w14:paraId="39867BBE" w14:textId="77777777" w:rsidR="009449C5" w:rsidRDefault="009449C5" w:rsidP="00086427"/>
    <w:p w14:paraId="7745F306" w14:textId="77777777" w:rsidR="009449C5" w:rsidRDefault="009449C5" w:rsidP="00086427"/>
    <w:p w14:paraId="51892690" w14:textId="77777777" w:rsidR="009449C5" w:rsidRDefault="009449C5" w:rsidP="00086427">
      <w:r>
        <w:tab/>
      </w:r>
      <w:r>
        <w:tab/>
      </w:r>
      <w:r>
        <w:tab/>
      </w:r>
    </w:p>
    <w:p w14:paraId="1599460C" w14:textId="77777777" w:rsidR="00086427" w:rsidRDefault="00086427" w:rsidP="00086427"/>
    <w:p w14:paraId="3420E4C5" w14:textId="77777777" w:rsidR="00086427" w:rsidRPr="00086427" w:rsidRDefault="00086427" w:rsidP="00086427"/>
    <w:sectPr w:rsidR="00086427" w:rsidRPr="00086427" w:rsidSect="002318E0">
      <w:pgSz w:w="12240" w:h="15840"/>
      <w:pgMar w:top="1008" w:right="1008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D7E9E"/>
    <w:multiLevelType w:val="hybridMultilevel"/>
    <w:tmpl w:val="7442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27"/>
    <w:rsid w:val="00086427"/>
    <w:rsid w:val="000A437E"/>
    <w:rsid w:val="001131B9"/>
    <w:rsid w:val="0013660B"/>
    <w:rsid w:val="001E04A0"/>
    <w:rsid w:val="002318E0"/>
    <w:rsid w:val="00272907"/>
    <w:rsid w:val="003A4170"/>
    <w:rsid w:val="003D5CAD"/>
    <w:rsid w:val="00426C65"/>
    <w:rsid w:val="00553E0D"/>
    <w:rsid w:val="0055411E"/>
    <w:rsid w:val="00605C73"/>
    <w:rsid w:val="00625B6E"/>
    <w:rsid w:val="00650285"/>
    <w:rsid w:val="008763D5"/>
    <w:rsid w:val="00881E5D"/>
    <w:rsid w:val="009449C5"/>
    <w:rsid w:val="009955D3"/>
    <w:rsid w:val="009C7215"/>
    <w:rsid w:val="009E25C9"/>
    <w:rsid w:val="00A12CCB"/>
    <w:rsid w:val="00AA2270"/>
    <w:rsid w:val="00BC6F5F"/>
    <w:rsid w:val="00BD3047"/>
    <w:rsid w:val="00C15344"/>
    <w:rsid w:val="00C37E77"/>
    <w:rsid w:val="00CC0144"/>
    <w:rsid w:val="00CF6565"/>
    <w:rsid w:val="00D42F20"/>
    <w:rsid w:val="00D735F1"/>
    <w:rsid w:val="00DE3CC4"/>
    <w:rsid w:val="00E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934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0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D30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ShaZE--OXPLb7gmL0U1eayw9DPQDiOLB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613</Words>
  <Characters>2899</Characters>
  <Application>Microsoft Office Word</Application>
  <DocSecurity>0</DocSecurity>
  <Lines>44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steve noble</cp:lastModifiedBy>
  <cp:revision>2</cp:revision>
  <dcterms:created xsi:type="dcterms:W3CDTF">2025-07-17T15:57:00Z</dcterms:created>
  <dcterms:modified xsi:type="dcterms:W3CDTF">2025-07-17T15:57:00Z</dcterms:modified>
</cp:coreProperties>
</file>